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1A" w:rsidRPr="006F4A97" w:rsidRDefault="0061381A" w:rsidP="0061381A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  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АДМИНИСТРАЦИЯ ЛЕНИНСКОГО РАЙОНА </w:t>
      </w:r>
    </w:p>
    <w:p w:rsidR="0061381A" w:rsidRPr="006F4A97" w:rsidRDefault="0061381A" w:rsidP="0061381A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МУНИЦИПАЛЬНОГО ОБРАЗОВАНИЯ «ГОРОД </w:t>
      </w:r>
      <w:proofErr w:type="gramStart"/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САРАТОВ»   </w:t>
      </w:r>
      <w:proofErr w:type="gramEnd"/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                                                  МУНИЦИПАЛЬНОЕ ОБЩЕОБРАЗОВАТЕЛЬНОЕ УЧРЕЖДЕНИЕ</w:t>
      </w:r>
    </w:p>
    <w:p w:rsidR="0061381A" w:rsidRPr="006F4A97" w:rsidRDefault="0061381A" w:rsidP="0061381A">
      <w:pPr>
        <w:pBdr>
          <w:bottom w:val="single" w:sz="4" w:space="1" w:color="auto"/>
        </w:pBd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«Средняя общеобразовательная школа № 44» Ленинского района </w:t>
      </w:r>
      <w:proofErr w:type="spellStart"/>
      <w:r w:rsidRPr="006F4A97">
        <w:rPr>
          <w:rFonts w:ascii="Times New Roman" w:eastAsiaTheme="minorEastAsia" w:hAnsi="Times New Roman"/>
          <w:b/>
          <w:sz w:val="26"/>
          <w:szCs w:val="26"/>
        </w:rPr>
        <w:t>г.Саратова</w:t>
      </w:r>
      <w:proofErr w:type="spellEnd"/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9405"/>
      </w:tblGrid>
      <w:tr w:rsidR="0061381A" w:rsidRPr="006F4A97" w:rsidTr="002D2514">
        <w:trPr>
          <w:trHeight w:val="70"/>
        </w:trPr>
        <w:tc>
          <w:tcPr>
            <w:tcW w:w="9405" w:type="dxa"/>
            <w:tcBorders>
              <w:top w:val="single" w:sz="4" w:space="0" w:color="auto"/>
            </w:tcBorders>
          </w:tcPr>
          <w:p w:rsidR="0061381A" w:rsidRPr="006F4A97" w:rsidRDefault="0061381A" w:rsidP="002D2514">
            <w:pPr>
              <w:tabs>
                <w:tab w:val="left" w:pos="7275"/>
              </w:tabs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u w:val="single"/>
              </w:rPr>
            </w:pPr>
          </w:p>
        </w:tc>
      </w:tr>
    </w:tbl>
    <w:p w:rsidR="0061381A" w:rsidRPr="006F4A97" w:rsidRDefault="0061381A" w:rsidP="0061381A">
      <w:pPr>
        <w:spacing w:after="0" w:line="240" w:lineRule="auto"/>
        <w:rPr>
          <w:rFonts w:ascii="Times New Roman" w:eastAsiaTheme="minorEastAsia" w:hAnsi="Times New Roman"/>
          <w:b/>
          <w:sz w:val="26"/>
          <w:szCs w:val="26"/>
        </w:rPr>
      </w:pPr>
      <w:r w:rsidRPr="006F4A97">
        <w:rPr>
          <w:rFonts w:ascii="Times New Roman" w:eastAsiaTheme="minorEastAsia" w:hAnsi="Times New Roman"/>
          <w:b/>
          <w:sz w:val="26"/>
          <w:szCs w:val="26"/>
          <w:u w:val="single"/>
        </w:rPr>
        <w:t>__________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proofErr w:type="gramStart"/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№ </w:t>
      </w:r>
      <w:r w:rsidRPr="006F4A97">
        <w:rPr>
          <w:rFonts w:ascii="Times New Roman" w:eastAsiaTheme="minorEastAsia" w:hAnsi="Times New Roman"/>
          <w:b/>
          <w:sz w:val="26"/>
          <w:szCs w:val="26"/>
          <w:u w:val="single"/>
        </w:rPr>
        <w:t> _</w:t>
      </w:r>
      <w:proofErr w:type="gramEnd"/>
      <w:r w:rsidRPr="006F4A97">
        <w:rPr>
          <w:rFonts w:ascii="Times New Roman" w:eastAsiaTheme="minorEastAsia" w:hAnsi="Times New Roman"/>
          <w:b/>
          <w:sz w:val="26"/>
          <w:szCs w:val="26"/>
          <w:u w:val="single"/>
        </w:rPr>
        <w:t>___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 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ab/>
      </w:r>
      <w:r w:rsidRPr="006F4A97">
        <w:rPr>
          <w:rFonts w:ascii="Times New Roman" w:eastAsiaTheme="minorEastAsia" w:hAnsi="Times New Roman"/>
          <w:b/>
          <w:sz w:val="26"/>
          <w:szCs w:val="26"/>
        </w:rPr>
        <w:tab/>
      </w:r>
      <w:r w:rsidRPr="006F4A97">
        <w:rPr>
          <w:rFonts w:ascii="Times New Roman" w:eastAsiaTheme="minorEastAsia" w:hAnsi="Times New Roman"/>
          <w:b/>
          <w:sz w:val="26"/>
          <w:szCs w:val="26"/>
        </w:rPr>
        <w:tab/>
        <w:t xml:space="preserve">                             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                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410064, г. Саратов                  </w:t>
      </w:r>
    </w:p>
    <w:p w:rsidR="0061381A" w:rsidRDefault="0061381A" w:rsidP="0061381A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/>
          <w:sz w:val="26"/>
          <w:szCs w:val="26"/>
        </w:rPr>
      </w:pPr>
      <w:proofErr w:type="spellStart"/>
      <w:r w:rsidRPr="006F4A97">
        <w:rPr>
          <w:rFonts w:ascii="Times New Roman" w:eastAsiaTheme="minorEastAsia" w:hAnsi="Times New Roman"/>
          <w:b/>
          <w:sz w:val="26"/>
          <w:szCs w:val="26"/>
        </w:rPr>
        <w:t>на_____от</w:t>
      </w:r>
      <w:proofErr w:type="spellEnd"/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_________ </w:t>
      </w:r>
      <w:r>
        <w:rPr>
          <w:rFonts w:ascii="Times New Roman" w:eastAsiaTheme="minorEastAsia" w:hAnsi="Times New Roman"/>
          <w:b/>
          <w:sz w:val="26"/>
          <w:szCs w:val="26"/>
        </w:rPr>
        <w:tab/>
      </w:r>
      <w:r>
        <w:rPr>
          <w:rFonts w:ascii="Times New Roman" w:eastAsiaTheme="minorEastAsia" w:hAnsi="Times New Roman"/>
          <w:b/>
          <w:sz w:val="26"/>
          <w:szCs w:val="26"/>
        </w:rPr>
        <w:tab/>
        <w:t xml:space="preserve">                               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>ул. Перспективная,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 здание 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>9/10</w:t>
      </w:r>
      <w:r>
        <w:rPr>
          <w:rFonts w:ascii="Times New Roman" w:eastAsiaTheme="minorEastAsia" w:hAnsi="Times New Roman"/>
          <w:b/>
          <w:sz w:val="26"/>
          <w:szCs w:val="26"/>
        </w:rPr>
        <w:t>,</w:t>
      </w:r>
    </w:p>
    <w:p w:rsidR="0061381A" w:rsidRPr="006F4A97" w:rsidRDefault="0061381A" w:rsidP="0061381A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                                                                                                                        помещение 1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61381A" w:rsidRPr="006F4A97" w:rsidRDefault="0061381A" w:rsidP="0061381A">
      <w:pPr>
        <w:tabs>
          <w:tab w:val="left" w:pos="0"/>
        </w:tabs>
        <w:spacing w:after="0" w:line="240" w:lineRule="auto"/>
        <w:rPr>
          <w:rFonts w:ascii="Times New Roman" w:eastAsiaTheme="minorEastAsia" w:hAnsi="Times New Roman"/>
          <w:b/>
          <w:sz w:val="26"/>
          <w:szCs w:val="26"/>
        </w:rPr>
      </w:pP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eastAsiaTheme="minorEastAsia" w:hAnsi="Times New Roman"/>
          <w:b/>
          <w:sz w:val="26"/>
          <w:szCs w:val="26"/>
        </w:rPr>
        <w:t xml:space="preserve">                                 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>тел./ (факс): +7(845-2) 62-48-58</w:t>
      </w:r>
    </w:p>
    <w:p w:rsidR="00F80086" w:rsidRPr="00F80086" w:rsidRDefault="0061381A" w:rsidP="00613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6F4A97">
        <w:rPr>
          <w:rFonts w:ascii="Times New Roman" w:eastAsiaTheme="minorEastAsia" w:hAnsi="Times New Roman"/>
          <w:b/>
          <w:sz w:val="26"/>
          <w:szCs w:val="26"/>
          <w:lang w:val="en-US"/>
        </w:rPr>
        <w:t>E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>-</w:t>
      </w:r>
      <w:r w:rsidRPr="006F4A97">
        <w:rPr>
          <w:rFonts w:ascii="Times New Roman" w:eastAsiaTheme="minorEastAsia" w:hAnsi="Times New Roman"/>
          <w:b/>
          <w:sz w:val="26"/>
          <w:szCs w:val="26"/>
          <w:lang w:val="en-US"/>
        </w:rPr>
        <w:t>mail</w:t>
      </w:r>
      <w:r w:rsidRPr="006F4A97">
        <w:rPr>
          <w:rFonts w:ascii="Times New Roman" w:eastAsiaTheme="minorEastAsia" w:hAnsi="Times New Roman"/>
          <w:b/>
          <w:sz w:val="26"/>
          <w:szCs w:val="26"/>
        </w:rPr>
        <w:t xml:space="preserve">: </w:t>
      </w:r>
      <w:hyperlink r:id="rId7" w:history="1">
        <w:r w:rsidRPr="00463BAC">
          <w:rPr>
            <w:rStyle w:val="ac"/>
            <w:rFonts w:ascii="Times New Roman" w:eastAsiaTheme="minorEastAsia" w:hAnsi="Times New Roman"/>
            <w:b/>
            <w:sz w:val="26"/>
            <w:szCs w:val="26"/>
            <w:lang w:val="en-US"/>
          </w:rPr>
          <w:t>sarsc</w:t>
        </w:r>
        <w:r w:rsidRPr="00463BAC">
          <w:rPr>
            <w:rStyle w:val="ac"/>
            <w:rFonts w:ascii="Times New Roman" w:eastAsiaTheme="minorEastAsia" w:hAnsi="Times New Roman"/>
            <w:b/>
            <w:sz w:val="26"/>
            <w:szCs w:val="26"/>
          </w:rPr>
          <w:t>44@</w:t>
        </w:r>
        <w:r w:rsidRPr="00463BAC">
          <w:rPr>
            <w:rStyle w:val="ac"/>
            <w:rFonts w:ascii="Times New Roman" w:eastAsiaTheme="minorEastAsia" w:hAnsi="Times New Roman"/>
            <w:b/>
            <w:sz w:val="26"/>
            <w:szCs w:val="26"/>
            <w:lang w:val="en-US"/>
          </w:rPr>
          <w:t>mail</w:t>
        </w:r>
        <w:r w:rsidRPr="00463BAC">
          <w:rPr>
            <w:rStyle w:val="ac"/>
            <w:rFonts w:ascii="Times New Roman" w:eastAsiaTheme="minorEastAsia" w:hAnsi="Times New Roman"/>
            <w:b/>
            <w:sz w:val="26"/>
            <w:szCs w:val="26"/>
          </w:rPr>
          <w:t>.</w:t>
        </w:r>
        <w:proofErr w:type="spellStart"/>
        <w:r w:rsidRPr="00463BAC">
          <w:rPr>
            <w:rStyle w:val="ac"/>
            <w:rFonts w:ascii="Times New Roman" w:eastAsiaTheme="minorEastAsia" w:hAnsi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F80086" w:rsidRPr="00F80086" w:rsidRDefault="00F80086" w:rsidP="00F8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B6BDF" w:rsidRPr="00CB6BDF" w:rsidRDefault="00CB6BDF" w:rsidP="00CB6BDF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80086" w:rsidRDefault="00CB6BDF" w:rsidP="00F80086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F80086">
        <w:rPr>
          <w:color w:val="000000"/>
        </w:rPr>
        <w:t>Об итогах проведения </w:t>
      </w:r>
      <w:r w:rsidR="00222406">
        <w:rPr>
          <w:color w:val="000000"/>
          <w:lang w:val="en-US"/>
        </w:rPr>
        <w:t>II</w:t>
      </w:r>
      <w:r w:rsidR="00211515">
        <w:rPr>
          <w:color w:val="000000"/>
          <w:lang w:val="en-US"/>
        </w:rPr>
        <w:t>I</w:t>
      </w:r>
      <w:r w:rsidR="00F80086">
        <w:rPr>
          <w:color w:val="000000"/>
        </w:rPr>
        <w:t xml:space="preserve"> школьной </w:t>
      </w:r>
      <w:r w:rsidRPr="00F80086">
        <w:rPr>
          <w:color w:val="000000"/>
        </w:rPr>
        <w:t xml:space="preserve">научно-практической </w:t>
      </w:r>
    </w:p>
    <w:p w:rsidR="00CB6BDF" w:rsidRPr="00F80086" w:rsidRDefault="00CB6BDF" w:rsidP="00F80086">
      <w:pPr>
        <w:pStyle w:val="western"/>
        <w:spacing w:before="0" w:beforeAutospacing="0" w:after="0" w:afterAutospacing="0" w:line="276" w:lineRule="auto"/>
      </w:pPr>
      <w:r w:rsidRPr="00F80086">
        <w:rPr>
          <w:color w:val="000000"/>
        </w:rPr>
        <w:t>конференции</w:t>
      </w:r>
      <w:r w:rsidR="00F80086">
        <w:rPr>
          <w:color w:val="000000"/>
        </w:rPr>
        <w:t xml:space="preserve"> </w:t>
      </w:r>
      <w:r w:rsidRPr="00F80086">
        <w:t> </w:t>
      </w:r>
      <w:r w:rsidR="00F80086">
        <w:t>«</w:t>
      </w:r>
      <w:r w:rsidR="00F80086" w:rsidRPr="00F80086">
        <w:t>От исследования – к научному поиску»</w:t>
      </w:r>
    </w:p>
    <w:p w:rsidR="004B3267" w:rsidRDefault="004B3267" w:rsidP="004B3267">
      <w:pPr>
        <w:pStyle w:val="western"/>
        <w:spacing w:before="0" w:beforeAutospacing="0" w:after="0" w:afterAutospacing="0" w:line="276" w:lineRule="auto"/>
        <w:ind w:firstLine="708"/>
        <w:rPr>
          <w:color w:val="000000"/>
        </w:rPr>
      </w:pPr>
    </w:p>
    <w:p w:rsidR="00CB6BDF" w:rsidRPr="004B3267" w:rsidRDefault="00CB6BDF" w:rsidP="004B3267">
      <w:pPr>
        <w:pStyle w:val="western"/>
        <w:spacing w:before="0" w:beforeAutospacing="0" w:after="0" w:afterAutospacing="0" w:line="276" w:lineRule="auto"/>
        <w:ind w:firstLine="708"/>
      </w:pPr>
      <w:r w:rsidRPr="0061381A">
        <w:rPr>
          <w:color w:val="000000"/>
        </w:rPr>
        <w:t>В соответствии с планом работы школы, а также в целях выявления и развития у обучающихся творческих способностей и интереса к научной деятельности, создания необходимых условий для поддержки одаренных дете</w:t>
      </w:r>
      <w:r w:rsidR="0061381A" w:rsidRPr="0061381A">
        <w:rPr>
          <w:color w:val="000000"/>
        </w:rPr>
        <w:t>й, пропаганды научных знаний, 19 марта 2021</w:t>
      </w:r>
      <w:r w:rsidRPr="0061381A">
        <w:rPr>
          <w:color w:val="000000"/>
        </w:rPr>
        <w:t>г была проведена школьная</w:t>
      </w:r>
      <w:r w:rsidR="0061381A" w:rsidRPr="0061381A">
        <w:rPr>
          <w:color w:val="000000"/>
        </w:rPr>
        <w:t xml:space="preserve"> </w:t>
      </w:r>
      <w:r w:rsidRPr="0061381A">
        <w:rPr>
          <w:color w:val="000000"/>
        </w:rPr>
        <w:t xml:space="preserve">научно-практическая конференция </w:t>
      </w:r>
      <w:r w:rsidRPr="0061381A">
        <w:t>«</w:t>
      </w:r>
      <w:r w:rsidR="00F80086" w:rsidRPr="0061381A">
        <w:t>От исследования – к научному поиску».</w:t>
      </w:r>
      <w:r w:rsidR="004B3267" w:rsidRPr="0061381A">
        <w:t xml:space="preserve"> </w:t>
      </w:r>
      <w:r w:rsidRPr="0061381A">
        <w:rPr>
          <w:color w:val="000000"/>
        </w:rPr>
        <w:t>В работе конференции п</w:t>
      </w:r>
      <w:r w:rsidR="0034336A" w:rsidRPr="0061381A">
        <w:rPr>
          <w:color w:val="000000"/>
        </w:rPr>
        <w:t>р</w:t>
      </w:r>
      <w:r w:rsidR="0061381A" w:rsidRPr="0061381A">
        <w:rPr>
          <w:color w:val="000000"/>
        </w:rPr>
        <w:t>иняли участие 32 педагогов и 48</w:t>
      </w:r>
      <w:r w:rsidRPr="0061381A">
        <w:rPr>
          <w:color w:val="000000"/>
        </w:rPr>
        <w:t xml:space="preserve"> </w:t>
      </w:r>
      <w:r w:rsidR="0061381A" w:rsidRPr="0061381A">
        <w:rPr>
          <w:color w:val="000000"/>
        </w:rPr>
        <w:t>учащихся школы, представлено 43</w:t>
      </w:r>
      <w:r w:rsidR="0034336A" w:rsidRPr="0061381A">
        <w:rPr>
          <w:color w:val="000000"/>
        </w:rPr>
        <w:t xml:space="preserve"> </w:t>
      </w:r>
      <w:r w:rsidRPr="0061381A">
        <w:rPr>
          <w:color w:val="000000"/>
        </w:rPr>
        <w:t>работ</w:t>
      </w:r>
      <w:r w:rsidR="0034336A" w:rsidRPr="0061381A">
        <w:rPr>
          <w:color w:val="000000"/>
        </w:rPr>
        <w:t>ы</w:t>
      </w:r>
      <w:r w:rsidRPr="0061381A">
        <w:rPr>
          <w:color w:val="000000"/>
        </w:rPr>
        <w:t>. По результатам конференции и на основании протоколов жюри</w:t>
      </w:r>
    </w:p>
    <w:p w:rsidR="004B3267" w:rsidRDefault="004B3267" w:rsidP="004B32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BDF" w:rsidRPr="00F80086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ПРИКАЗЫВАЮ:</w:t>
      </w:r>
    </w:p>
    <w:p w:rsidR="00CB6BDF" w:rsidRPr="00F80086" w:rsidRDefault="00CB6BDF" w:rsidP="004B3267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F80086">
        <w:t>1.Утвердить итоги</w:t>
      </w:r>
      <w:r w:rsidR="0061381A" w:rsidRPr="0061381A">
        <w:rPr>
          <w:color w:val="000000"/>
        </w:rPr>
        <w:t xml:space="preserve"> </w:t>
      </w:r>
      <w:r w:rsidR="0061381A">
        <w:rPr>
          <w:color w:val="000000"/>
          <w:lang w:val="en-US"/>
        </w:rPr>
        <w:t>III</w:t>
      </w:r>
      <w:r w:rsidR="0061381A">
        <w:rPr>
          <w:color w:val="000000"/>
        </w:rPr>
        <w:t xml:space="preserve"> </w:t>
      </w:r>
      <w:r w:rsidR="00F80086">
        <w:rPr>
          <w:color w:val="000000"/>
        </w:rPr>
        <w:t xml:space="preserve">школьной </w:t>
      </w:r>
      <w:r w:rsidR="00F80086" w:rsidRPr="00F80086">
        <w:rPr>
          <w:color w:val="000000"/>
        </w:rPr>
        <w:t xml:space="preserve">научно-практической </w:t>
      </w:r>
      <w:proofErr w:type="gramStart"/>
      <w:r w:rsidR="00F80086" w:rsidRPr="00F80086">
        <w:rPr>
          <w:color w:val="000000"/>
        </w:rPr>
        <w:t>конференции</w:t>
      </w:r>
      <w:r w:rsidR="00F80086">
        <w:rPr>
          <w:color w:val="000000"/>
        </w:rPr>
        <w:t xml:space="preserve"> </w:t>
      </w:r>
      <w:r w:rsidR="00F80086" w:rsidRPr="00F80086">
        <w:t> </w:t>
      </w:r>
      <w:r w:rsidR="00F80086">
        <w:t>«</w:t>
      </w:r>
      <w:proofErr w:type="gramEnd"/>
      <w:r w:rsidR="00F80086" w:rsidRPr="00F80086">
        <w:t>От исследования – к научному поиску»</w:t>
      </w:r>
      <w:r w:rsidR="00F80086">
        <w:t xml:space="preserve">  (Приложение №</w:t>
      </w:r>
      <w:r w:rsidRPr="00F80086">
        <w:t>1)</w:t>
      </w:r>
    </w:p>
    <w:p w:rsidR="00CB6BDF" w:rsidRPr="00F80086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2.Заместителю ди</w:t>
      </w:r>
      <w:r w:rsidR="00F80086">
        <w:rPr>
          <w:rFonts w:ascii="Times New Roman" w:hAnsi="Times New Roman" w:cs="Times New Roman"/>
          <w:sz w:val="24"/>
          <w:szCs w:val="24"/>
        </w:rPr>
        <w:t>ректора по УР Фроловой И.В.:</w:t>
      </w:r>
    </w:p>
    <w:p w:rsidR="00CB6BDF" w:rsidRPr="00F80086" w:rsidRDefault="009F1658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2.1.Подготовить  грамоты </w:t>
      </w:r>
      <w:r w:rsidR="00CB6BDF" w:rsidRPr="00F80086">
        <w:rPr>
          <w:rFonts w:ascii="Times New Roman" w:hAnsi="Times New Roman" w:cs="Times New Roman"/>
          <w:sz w:val="24"/>
          <w:szCs w:val="24"/>
        </w:rPr>
        <w:t xml:space="preserve"> победителей и призеров конференции.</w:t>
      </w:r>
    </w:p>
    <w:p w:rsidR="00CB6BDF" w:rsidRPr="00F80086" w:rsidRDefault="00CB6BDF" w:rsidP="004B3267">
      <w:pPr>
        <w:pStyle w:val="western"/>
        <w:spacing w:before="0" w:beforeAutospacing="0" w:after="0" w:afterAutospacing="0" w:line="276" w:lineRule="auto"/>
        <w:rPr>
          <w:color w:val="000000"/>
        </w:rPr>
      </w:pPr>
      <w:r w:rsidRPr="00F80086">
        <w:t xml:space="preserve">2.2. Разместить информацию об итогах </w:t>
      </w:r>
      <w:r w:rsidR="00F80086" w:rsidRPr="00F80086">
        <w:rPr>
          <w:color w:val="000000"/>
          <w:lang w:val="en-US"/>
        </w:rPr>
        <w:t>I</w:t>
      </w:r>
      <w:r w:rsidR="00222406">
        <w:rPr>
          <w:color w:val="000000"/>
          <w:lang w:val="en-US"/>
        </w:rPr>
        <w:t>I</w:t>
      </w:r>
      <w:r w:rsidR="00F80086">
        <w:rPr>
          <w:color w:val="000000"/>
        </w:rPr>
        <w:t xml:space="preserve"> школьной научно-практической </w:t>
      </w:r>
      <w:r w:rsidR="00F80086" w:rsidRPr="00F80086">
        <w:rPr>
          <w:color w:val="000000"/>
        </w:rPr>
        <w:t>конференции</w:t>
      </w:r>
      <w:r w:rsidR="00F80086">
        <w:rPr>
          <w:color w:val="000000"/>
        </w:rPr>
        <w:t xml:space="preserve"> </w:t>
      </w:r>
      <w:r w:rsidR="00F80086">
        <w:t>«</w:t>
      </w:r>
      <w:r w:rsidR="00F80086" w:rsidRPr="00F80086">
        <w:t>От исследования – к научному поиску»</w:t>
      </w:r>
      <w:r w:rsidR="00F80086">
        <w:t xml:space="preserve"> </w:t>
      </w:r>
      <w:r w:rsidRPr="00F80086">
        <w:t>на школьном сайте.</w:t>
      </w:r>
    </w:p>
    <w:p w:rsidR="00F80086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 xml:space="preserve">3. Обсудить итоги конференции на заседании </w:t>
      </w:r>
      <w:r w:rsidR="00F80086">
        <w:rPr>
          <w:rFonts w:ascii="Times New Roman" w:hAnsi="Times New Roman" w:cs="Times New Roman"/>
          <w:sz w:val="24"/>
          <w:szCs w:val="24"/>
        </w:rPr>
        <w:t>методического совета.</w:t>
      </w:r>
    </w:p>
    <w:p w:rsidR="00F80086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4.Председателям методических объединений учителей-предметников на очередном заседании МО</w:t>
      </w:r>
      <w:r w:rsidR="00F80086">
        <w:rPr>
          <w:rFonts w:ascii="Times New Roman" w:hAnsi="Times New Roman" w:cs="Times New Roman"/>
          <w:sz w:val="24"/>
          <w:szCs w:val="24"/>
        </w:rPr>
        <w:t>:</w:t>
      </w:r>
    </w:p>
    <w:p w:rsidR="00F80086" w:rsidRDefault="00CB6BDF" w:rsidP="004B32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продумать формы и методы работы по привлечению обучающихся к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научно-исследовательской деятельности;</w:t>
      </w:r>
    </w:p>
    <w:p w:rsidR="00CB6BDF" w:rsidRPr="00F80086" w:rsidRDefault="00CB6BDF" w:rsidP="004B32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провести работу по выявлению одаренных школьников для создания проектных и исследовательских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работ под руководством учителей-предметников</w:t>
      </w:r>
    </w:p>
    <w:p w:rsidR="00CB6BDF" w:rsidRPr="00F80086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5.Объявить благодарность учителям начальных классов и учителям-предметникам,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подготовившим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победителей и призеров конференции.</w:t>
      </w:r>
    </w:p>
    <w:p w:rsidR="00CB6BDF" w:rsidRPr="00F80086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6.Продолжить научно-исследовательскую деятельность обучающихся под руководством учителей-предметников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и учителей начальных классов.</w:t>
      </w:r>
    </w:p>
    <w:p w:rsidR="001E653F" w:rsidRDefault="00CB6BDF" w:rsidP="004B32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86">
        <w:rPr>
          <w:rFonts w:ascii="Times New Roman" w:hAnsi="Times New Roman" w:cs="Times New Roman"/>
          <w:sz w:val="24"/>
          <w:szCs w:val="24"/>
        </w:rPr>
        <w:t>7.Рекомендовать работы победителей и призеров д</w:t>
      </w:r>
      <w:r w:rsidR="00F80086">
        <w:rPr>
          <w:rFonts w:ascii="Times New Roman" w:hAnsi="Times New Roman" w:cs="Times New Roman"/>
          <w:sz w:val="24"/>
          <w:szCs w:val="24"/>
        </w:rPr>
        <w:t>ля участия в муниципальных НПК</w:t>
      </w:r>
      <w:r w:rsidRPr="00F80086">
        <w:rPr>
          <w:rFonts w:ascii="Times New Roman" w:hAnsi="Times New Roman" w:cs="Times New Roman"/>
          <w:sz w:val="24"/>
          <w:szCs w:val="24"/>
        </w:rPr>
        <w:t>.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8.Контроль за исполнением</w:t>
      </w:r>
      <w:r w:rsidR="00F80086">
        <w:rPr>
          <w:rFonts w:ascii="Times New Roman" w:hAnsi="Times New Roman" w:cs="Times New Roman"/>
          <w:sz w:val="24"/>
          <w:szCs w:val="24"/>
        </w:rPr>
        <w:t xml:space="preserve"> </w:t>
      </w:r>
      <w:r w:rsidRPr="00F80086">
        <w:rPr>
          <w:rFonts w:ascii="Times New Roman" w:hAnsi="Times New Roman" w:cs="Times New Roman"/>
          <w:sz w:val="24"/>
          <w:szCs w:val="24"/>
        </w:rPr>
        <w:t>данного приказа оставляю за собой.</w:t>
      </w:r>
    </w:p>
    <w:p w:rsidR="004B3267" w:rsidRDefault="004B3267" w:rsidP="004B3267">
      <w:pPr>
        <w:rPr>
          <w:rFonts w:ascii="Times New Roman" w:hAnsi="Times New Roman" w:cs="Times New Roman"/>
          <w:sz w:val="24"/>
          <w:szCs w:val="24"/>
        </w:rPr>
      </w:pPr>
    </w:p>
    <w:p w:rsidR="004B3267" w:rsidRDefault="0061381A" w:rsidP="004B3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4B326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B3267">
        <w:rPr>
          <w:rFonts w:ascii="Times New Roman" w:hAnsi="Times New Roman" w:cs="Times New Roman"/>
          <w:sz w:val="24"/>
          <w:szCs w:val="24"/>
        </w:rPr>
        <w:t xml:space="preserve"> МОУ «СОШ № </w:t>
      </w:r>
      <w:proofErr w:type="gramStart"/>
      <w:r w:rsidR="004B3267">
        <w:rPr>
          <w:rFonts w:ascii="Times New Roman" w:hAnsi="Times New Roman" w:cs="Times New Roman"/>
          <w:sz w:val="24"/>
          <w:szCs w:val="24"/>
        </w:rPr>
        <w:t xml:space="preserve">44»   </w:t>
      </w:r>
      <w:proofErr w:type="gramEnd"/>
      <w:r w:rsidR="004B326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Т.Н.Миленькина</w:t>
      </w:r>
      <w:bookmarkStart w:id="0" w:name="_GoBack"/>
      <w:bookmarkEnd w:id="0"/>
      <w:proofErr w:type="spellEnd"/>
    </w:p>
    <w:p w:rsidR="0061381A" w:rsidRDefault="0061381A" w:rsidP="004B3267">
      <w:pPr>
        <w:rPr>
          <w:rFonts w:ascii="Times New Roman" w:hAnsi="Times New Roman" w:cs="Times New Roman"/>
          <w:sz w:val="24"/>
          <w:szCs w:val="24"/>
        </w:rPr>
      </w:pPr>
    </w:p>
    <w:p w:rsidR="002A778A" w:rsidRDefault="002A778A" w:rsidP="004B32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B3267" w:rsidRDefault="004B3267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B3267">
        <w:rPr>
          <w:rFonts w:ascii="Times New Roman" w:hAnsi="Times New Roman" w:cs="Times New Roman"/>
          <w:sz w:val="24"/>
          <w:szCs w:val="24"/>
        </w:rPr>
        <w:t>тоги I</w:t>
      </w:r>
      <w:r w:rsidR="002224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37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267">
        <w:rPr>
          <w:rFonts w:ascii="Times New Roman" w:hAnsi="Times New Roman" w:cs="Times New Roman"/>
          <w:sz w:val="24"/>
          <w:szCs w:val="24"/>
        </w:rPr>
        <w:t xml:space="preserve"> школьной научно-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Pr="004B3267">
        <w:rPr>
          <w:rFonts w:ascii="Times New Roman" w:hAnsi="Times New Roman" w:cs="Times New Roman"/>
          <w:sz w:val="24"/>
          <w:szCs w:val="24"/>
        </w:rPr>
        <w:t xml:space="preserve">конференции </w:t>
      </w:r>
    </w:p>
    <w:p w:rsidR="004B3267" w:rsidRPr="00211515" w:rsidRDefault="004B3267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267">
        <w:rPr>
          <w:rFonts w:ascii="Times New Roman" w:hAnsi="Times New Roman" w:cs="Times New Roman"/>
          <w:sz w:val="24"/>
          <w:szCs w:val="24"/>
        </w:rPr>
        <w:t xml:space="preserve"> «От исследования – к научному поиску»</w:t>
      </w:r>
    </w:p>
    <w:tbl>
      <w:tblPr>
        <w:tblStyle w:val="a5"/>
        <w:tblpPr w:leftFromText="180" w:rightFromText="180" w:vertAnchor="text" w:horzAnchor="margin" w:tblpY="290"/>
        <w:tblOverlap w:val="never"/>
        <w:tblW w:w="9402" w:type="dxa"/>
        <w:tblLook w:val="04A0" w:firstRow="1" w:lastRow="0" w:firstColumn="1" w:lastColumn="0" w:noHBand="0" w:noVBand="1"/>
      </w:tblPr>
      <w:tblGrid>
        <w:gridCol w:w="562"/>
        <w:gridCol w:w="2552"/>
        <w:gridCol w:w="1451"/>
        <w:gridCol w:w="2521"/>
        <w:gridCol w:w="2316"/>
      </w:tblGrid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137E4" w:rsidRPr="00222406" w:rsidTr="006137E4">
        <w:tc>
          <w:tcPr>
            <w:tcW w:w="9402" w:type="dxa"/>
            <w:gridSpan w:val="5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  <w:r>
              <w:t xml:space="preserve"> </w:t>
            </w:r>
            <w:r w:rsidRPr="007337D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науки  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137E4" w:rsidRPr="007337DC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Дарья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 Н.И.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Варвара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Наумович О.В.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Сливин Илья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Наумович О.В.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</w:t>
            </w:r>
            <w:proofErr w:type="gramEnd"/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tabs>
                <w:tab w:val="left" w:pos="3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Н.А.</w:t>
            </w:r>
          </w:p>
        </w:tc>
      </w:tr>
      <w:tr w:rsidR="006137E4" w:rsidRPr="00222406" w:rsidTr="006137E4">
        <w:tc>
          <w:tcPr>
            <w:tcW w:w="9402" w:type="dxa"/>
            <w:gridSpan w:val="5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  <w:r>
              <w:t xml:space="preserve"> </w:t>
            </w:r>
            <w:r w:rsidRPr="007337D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Егор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Ж.Б.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Валерий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 А.С.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Егор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137E4" w:rsidRPr="00222406" w:rsidTr="006137E4">
        <w:tc>
          <w:tcPr>
            <w:tcW w:w="9402" w:type="dxa"/>
            <w:gridSpan w:val="5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Секция: </w:t>
            </w:r>
            <w:r w:rsidRPr="00D8718B">
              <w:rPr>
                <w:rFonts w:ascii="Times New Roman" w:hAnsi="Times New Roman" w:cs="Times New Roman"/>
                <w:sz w:val="24"/>
                <w:szCs w:val="24"/>
              </w:rPr>
              <w:t>Культурология и искусствоведение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Леонид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Наумович О.В.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tabs>
                <w:tab w:val="left" w:pos="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Н.Н.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Ксения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Софья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7E4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В.В.</w:t>
            </w:r>
          </w:p>
        </w:tc>
      </w:tr>
      <w:tr w:rsidR="001B2039" w:rsidRPr="00222406" w:rsidTr="006137E4">
        <w:tc>
          <w:tcPr>
            <w:tcW w:w="562" w:type="dxa"/>
          </w:tcPr>
          <w:p w:rsidR="001B2039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451" w:type="dxa"/>
          </w:tcPr>
          <w:p w:rsidR="001B2039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21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Л.В.</w:t>
            </w:r>
          </w:p>
        </w:tc>
      </w:tr>
      <w:tr w:rsidR="006137E4" w:rsidRPr="00222406" w:rsidTr="006137E4">
        <w:tc>
          <w:tcPr>
            <w:tcW w:w="9402" w:type="dxa"/>
            <w:gridSpan w:val="5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Секция: </w:t>
            </w:r>
            <w:r w:rsidRPr="00822709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709">
              <w:rPr>
                <w:rFonts w:ascii="Times New Roman" w:hAnsi="Times New Roman" w:cs="Times New Roman"/>
                <w:sz w:val="24"/>
                <w:szCs w:val="24"/>
              </w:rPr>
              <w:t>Сарсе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709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Кристина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tabs>
                <w:tab w:val="left" w:pos="65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И.Ю.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Дания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Клинская Н.Н.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М.П.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В.В.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Рая, Савина Елизавета</w:t>
            </w:r>
          </w:p>
        </w:tc>
        <w:tc>
          <w:tcPr>
            <w:tcW w:w="1451" w:type="dxa"/>
          </w:tcPr>
          <w:p w:rsidR="006137E4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21" w:type="dxa"/>
          </w:tcPr>
          <w:p w:rsidR="006137E4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Л.В.</w:t>
            </w:r>
          </w:p>
        </w:tc>
      </w:tr>
      <w:tr w:rsidR="006137E4" w:rsidRPr="00222406" w:rsidTr="006137E4">
        <w:tc>
          <w:tcPr>
            <w:tcW w:w="9402" w:type="dxa"/>
            <w:gridSpan w:val="5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Секция: </w:t>
            </w:r>
            <w:r w:rsidRPr="006137E4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7E4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Кабулов </w:t>
            </w:r>
            <w:r w:rsidR="006A2EE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И.Ю.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Марцинкив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Александра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Илья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Гришукова К.Д.</w:t>
            </w:r>
          </w:p>
        </w:tc>
      </w:tr>
      <w:tr w:rsidR="006137E4" w:rsidRPr="00222406" w:rsidTr="00177B2A">
        <w:tc>
          <w:tcPr>
            <w:tcW w:w="9402" w:type="dxa"/>
            <w:gridSpan w:val="5"/>
          </w:tcPr>
          <w:p w:rsidR="006137E4" w:rsidRPr="00222406" w:rsidRDefault="006137E4" w:rsidP="00D5707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Физико-математические </w:t>
            </w:r>
            <w:r w:rsidR="00D57073">
              <w:rPr>
                <w:rFonts w:ascii="Times New Roman" w:hAnsi="Times New Roman" w:cs="Times New Roman"/>
                <w:sz w:val="24"/>
                <w:szCs w:val="24"/>
              </w:rPr>
              <w:t>и химико-биологические</w:t>
            </w:r>
            <w:r w:rsidRPr="0061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7E4">
              <w:rPr>
                <w:rFonts w:ascii="Times New Roman" w:hAnsi="Times New Roman" w:cs="Times New Roman"/>
                <w:sz w:val="24"/>
                <w:szCs w:val="24"/>
              </w:rPr>
              <w:t>ауки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Рыжаков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451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21" w:type="dxa"/>
          </w:tcPr>
          <w:p w:rsidR="006137E4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7E4" w:rsidRPr="00222406" w:rsidRDefault="006137E4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И.Г.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Илья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51" w:type="dxa"/>
          </w:tcPr>
          <w:p w:rsidR="006137E4" w:rsidRPr="00222406" w:rsidRDefault="006A2EE0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7E4" w:rsidRPr="00222406" w:rsidRDefault="006A2EE0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З.В.</w:t>
            </w:r>
          </w:p>
        </w:tc>
      </w:tr>
      <w:tr w:rsidR="006137E4" w:rsidRPr="00222406" w:rsidTr="006137E4">
        <w:tc>
          <w:tcPr>
            <w:tcW w:w="562" w:type="dxa"/>
          </w:tcPr>
          <w:p w:rsidR="006137E4" w:rsidRPr="00222406" w:rsidRDefault="006137E4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Иван</w:t>
            </w:r>
          </w:p>
        </w:tc>
        <w:tc>
          <w:tcPr>
            <w:tcW w:w="1451" w:type="dxa"/>
          </w:tcPr>
          <w:p w:rsidR="006137E4" w:rsidRPr="00222406" w:rsidRDefault="00D57073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21" w:type="dxa"/>
          </w:tcPr>
          <w:p w:rsidR="006137E4" w:rsidRPr="00222406" w:rsidRDefault="0061381A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7E4" w:rsidRPr="00222406" w:rsidRDefault="00D57073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57073" w:rsidRPr="00222406" w:rsidTr="006137E4">
        <w:tc>
          <w:tcPr>
            <w:tcW w:w="562" w:type="dxa"/>
          </w:tcPr>
          <w:p w:rsidR="00D57073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51" w:type="dxa"/>
          </w:tcPr>
          <w:p w:rsidR="00D57073" w:rsidRPr="00222406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57073" w:rsidRPr="00222406" w:rsidTr="006137E4">
        <w:tc>
          <w:tcPr>
            <w:tcW w:w="562" w:type="dxa"/>
          </w:tcPr>
          <w:p w:rsidR="00D57073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Евгения</w:t>
            </w:r>
          </w:p>
        </w:tc>
        <w:tc>
          <w:tcPr>
            <w:tcW w:w="1451" w:type="dxa"/>
          </w:tcPr>
          <w:p w:rsidR="00D57073" w:rsidRPr="00222406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21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И.Г.</w:t>
            </w:r>
          </w:p>
        </w:tc>
      </w:tr>
      <w:tr w:rsidR="00D57073" w:rsidRPr="00222406" w:rsidTr="006137E4">
        <w:tc>
          <w:tcPr>
            <w:tcW w:w="562" w:type="dxa"/>
          </w:tcPr>
          <w:p w:rsidR="00D57073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51" w:type="dxa"/>
          </w:tcPr>
          <w:p w:rsidR="00D57073" w:rsidRPr="00222406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21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57073" w:rsidRPr="00222406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Е.Х.</w:t>
            </w:r>
          </w:p>
        </w:tc>
      </w:tr>
      <w:tr w:rsidR="001B2039" w:rsidRPr="00222406" w:rsidTr="006137E4">
        <w:tc>
          <w:tcPr>
            <w:tcW w:w="562" w:type="dxa"/>
          </w:tcPr>
          <w:p w:rsidR="001B2039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Быстрицкая Диана</w:t>
            </w:r>
          </w:p>
        </w:tc>
        <w:tc>
          <w:tcPr>
            <w:tcW w:w="1451" w:type="dxa"/>
          </w:tcPr>
          <w:p w:rsidR="001B2039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21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1B2039" w:rsidRPr="00222406" w:rsidTr="006137E4">
        <w:tc>
          <w:tcPr>
            <w:tcW w:w="562" w:type="dxa"/>
          </w:tcPr>
          <w:p w:rsidR="001B2039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Щербакова Полина</w:t>
            </w:r>
          </w:p>
        </w:tc>
        <w:tc>
          <w:tcPr>
            <w:tcW w:w="1451" w:type="dxa"/>
          </w:tcPr>
          <w:p w:rsidR="001B2039" w:rsidRDefault="001B2039" w:rsidP="00613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21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1B2039" w:rsidRDefault="001B2039" w:rsidP="006137E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61381A" w:rsidRPr="00222406" w:rsidTr="006137E4">
        <w:tc>
          <w:tcPr>
            <w:tcW w:w="562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51" w:type="dxa"/>
          </w:tcPr>
          <w:p w:rsidR="0061381A" w:rsidRPr="00222406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21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Чурикова А.В.</w:t>
            </w:r>
          </w:p>
        </w:tc>
      </w:tr>
      <w:tr w:rsidR="0061381A" w:rsidRPr="00222406" w:rsidTr="006137E4">
        <w:tc>
          <w:tcPr>
            <w:tcW w:w="562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51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316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В.Г.</w:t>
            </w:r>
          </w:p>
        </w:tc>
      </w:tr>
      <w:tr w:rsidR="0061381A" w:rsidRPr="00222406" w:rsidTr="00EC50DB">
        <w:tc>
          <w:tcPr>
            <w:tcW w:w="9402" w:type="dxa"/>
            <w:gridSpan w:val="5"/>
          </w:tcPr>
          <w:p w:rsidR="0061381A" w:rsidRPr="00222406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  <w:r>
              <w:t xml:space="preserve"> </w:t>
            </w:r>
            <w:r w:rsidRPr="0061381A">
              <w:rPr>
                <w:rFonts w:ascii="Times New Roman" w:hAnsi="Times New Roman" w:cs="Times New Roman"/>
                <w:sz w:val="24"/>
                <w:szCs w:val="24"/>
              </w:rPr>
              <w:t>Исторические науки</w:t>
            </w:r>
          </w:p>
        </w:tc>
      </w:tr>
      <w:tr w:rsidR="0061381A" w:rsidRPr="00222406" w:rsidTr="006137E4">
        <w:tc>
          <w:tcPr>
            <w:tcW w:w="562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51" w:type="dxa"/>
          </w:tcPr>
          <w:p w:rsidR="0061381A" w:rsidRPr="00222406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21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Л.В.</w:t>
            </w:r>
          </w:p>
        </w:tc>
      </w:tr>
      <w:tr w:rsidR="0061381A" w:rsidRPr="00222406" w:rsidTr="006137E4">
        <w:tc>
          <w:tcPr>
            <w:tcW w:w="562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Кирилл, Амбарцумян Тигран</w:t>
            </w:r>
          </w:p>
        </w:tc>
        <w:tc>
          <w:tcPr>
            <w:tcW w:w="1451" w:type="dxa"/>
          </w:tcPr>
          <w:p w:rsidR="0061381A" w:rsidRPr="00222406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21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61381A" w:rsidRPr="00222406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Л.В.</w:t>
            </w:r>
          </w:p>
        </w:tc>
      </w:tr>
      <w:tr w:rsidR="0061381A" w:rsidRPr="00222406" w:rsidTr="006137E4">
        <w:tc>
          <w:tcPr>
            <w:tcW w:w="562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Борзова Юлия</w:t>
            </w:r>
          </w:p>
        </w:tc>
        <w:tc>
          <w:tcPr>
            <w:tcW w:w="1451" w:type="dxa"/>
          </w:tcPr>
          <w:p w:rsidR="0061381A" w:rsidRDefault="0061381A" w:rsidP="0061381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61381A" w:rsidRDefault="0061381A" w:rsidP="0061381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Горных О.В.</w:t>
            </w:r>
          </w:p>
        </w:tc>
      </w:tr>
    </w:tbl>
    <w:p w:rsidR="00222406" w:rsidRDefault="00222406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2039" w:rsidRPr="00222406" w:rsidRDefault="001B2039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406" w:rsidRPr="00222406" w:rsidRDefault="00222406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406" w:rsidRPr="00222406" w:rsidRDefault="00222406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406" w:rsidRPr="00222406" w:rsidRDefault="00222406" w:rsidP="004B3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8CB" w:rsidRPr="00F80086" w:rsidRDefault="00B938CB" w:rsidP="00F80086">
      <w:pPr>
        <w:rPr>
          <w:rFonts w:ascii="Times New Roman" w:hAnsi="Times New Roman" w:cs="Times New Roman"/>
          <w:sz w:val="24"/>
          <w:szCs w:val="24"/>
        </w:rPr>
      </w:pPr>
    </w:p>
    <w:sectPr w:rsidR="00B938CB" w:rsidRPr="00F80086" w:rsidSect="004B3267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06" w:rsidRDefault="00222406" w:rsidP="004B3267">
      <w:pPr>
        <w:spacing w:after="0" w:line="240" w:lineRule="auto"/>
      </w:pPr>
      <w:r>
        <w:separator/>
      </w:r>
    </w:p>
  </w:endnote>
  <w:endnote w:type="continuationSeparator" w:id="0">
    <w:p w:rsidR="00222406" w:rsidRDefault="00222406" w:rsidP="004B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06" w:rsidRDefault="00222406" w:rsidP="004B3267">
      <w:pPr>
        <w:spacing w:after="0" w:line="240" w:lineRule="auto"/>
      </w:pPr>
      <w:r>
        <w:separator/>
      </w:r>
    </w:p>
  </w:footnote>
  <w:footnote w:type="continuationSeparator" w:id="0">
    <w:p w:rsidR="00222406" w:rsidRDefault="00222406" w:rsidP="004B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C0642"/>
    <w:multiLevelType w:val="hybridMultilevel"/>
    <w:tmpl w:val="7444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84448"/>
    <w:multiLevelType w:val="hybridMultilevel"/>
    <w:tmpl w:val="71F43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DF"/>
    <w:rsid w:val="00007726"/>
    <w:rsid w:val="00057914"/>
    <w:rsid w:val="0007347D"/>
    <w:rsid w:val="00091092"/>
    <w:rsid w:val="00144213"/>
    <w:rsid w:val="001B2039"/>
    <w:rsid w:val="001E653F"/>
    <w:rsid w:val="00211515"/>
    <w:rsid w:val="00222204"/>
    <w:rsid w:val="00222406"/>
    <w:rsid w:val="002A778A"/>
    <w:rsid w:val="002B4E79"/>
    <w:rsid w:val="0034336A"/>
    <w:rsid w:val="003660B2"/>
    <w:rsid w:val="004B06F2"/>
    <w:rsid w:val="004B3267"/>
    <w:rsid w:val="006137E4"/>
    <w:rsid w:val="0061381A"/>
    <w:rsid w:val="006A2EE0"/>
    <w:rsid w:val="007337DC"/>
    <w:rsid w:val="00762D0A"/>
    <w:rsid w:val="00822709"/>
    <w:rsid w:val="0083124F"/>
    <w:rsid w:val="00873D99"/>
    <w:rsid w:val="008A40E8"/>
    <w:rsid w:val="008E6BAB"/>
    <w:rsid w:val="009A0C57"/>
    <w:rsid w:val="009F1658"/>
    <w:rsid w:val="00A043C5"/>
    <w:rsid w:val="00A3630C"/>
    <w:rsid w:val="00A904B7"/>
    <w:rsid w:val="00AC2B3A"/>
    <w:rsid w:val="00B938CB"/>
    <w:rsid w:val="00BE524D"/>
    <w:rsid w:val="00CB6BDF"/>
    <w:rsid w:val="00CE11EA"/>
    <w:rsid w:val="00D57073"/>
    <w:rsid w:val="00D8718B"/>
    <w:rsid w:val="00DD44C1"/>
    <w:rsid w:val="00EC260E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2574-D877-4571-A809-588661E1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086"/>
    <w:pPr>
      <w:ind w:left="720"/>
      <w:contextualSpacing/>
    </w:pPr>
  </w:style>
  <w:style w:type="table" w:styleId="a5">
    <w:name w:val="Table Grid"/>
    <w:basedOn w:val="a1"/>
    <w:uiPriority w:val="39"/>
    <w:rsid w:val="00B9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267"/>
  </w:style>
  <w:style w:type="paragraph" w:styleId="a8">
    <w:name w:val="footer"/>
    <w:basedOn w:val="a"/>
    <w:link w:val="a9"/>
    <w:uiPriority w:val="99"/>
    <w:unhideWhenUsed/>
    <w:rsid w:val="004B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267"/>
  </w:style>
  <w:style w:type="paragraph" w:styleId="aa">
    <w:name w:val="Balloon Text"/>
    <w:basedOn w:val="a"/>
    <w:link w:val="ab"/>
    <w:uiPriority w:val="99"/>
    <w:semiHidden/>
    <w:unhideWhenUsed/>
    <w:rsid w:val="009F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65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sc4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Ноздрина</dc:creator>
  <cp:lastModifiedBy>User</cp:lastModifiedBy>
  <cp:revision>4</cp:revision>
  <cp:lastPrinted>2021-04-01T11:52:00Z</cp:lastPrinted>
  <dcterms:created xsi:type="dcterms:W3CDTF">2019-03-26T11:55:00Z</dcterms:created>
  <dcterms:modified xsi:type="dcterms:W3CDTF">2021-04-01T11:58:00Z</dcterms:modified>
</cp:coreProperties>
</file>