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E4A6" w14:textId="62EFAAAF" w:rsidR="00FE4A4B" w:rsidRPr="006E50CD" w:rsidRDefault="006E50CD" w:rsidP="006E50CD">
      <w:pPr>
        <w:autoSpaceDE w:val="0"/>
        <w:autoSpaceDN w:val="0"/>
        <w:adjustRightInd w:val="0"/>
        <w:ind w:firstLine="709"/>
        <w:jc w:val="center"/>
        <w:rPr>
          <w:b/>
          <w:sz w:val="28"/>
          <w:szCs w:val="28"/>
        </w:rPr>
      </w:pPr>
      <w:bookmarkStart w:id="0" w:name="_GoBack"/>
      <w:bookmarkEnd w:id="0"/>
      <w:r w:rsidRPr="006E50CD">
        <w:rPr>
          <w:b/>
          <w:sz w:val="28"/>
          <w:szCs w:val="28"/>
        </w:rPr>
        <w:t>Правила заполнения бланков ОГЭ в 2020 году</w:t>
      </w:r>
      <w:r>
        <w:rPr>
          <w:b/>
          <w:sz w:val="28"/>
          <w:szCs w:val="28"/>
        </w:rPr>
        <w:t>.</w:t>
      </w:r>
    </w:p>
    <w:p w14:paraId="5401695A" w14:textId="77777777" w:rsidR="001C2F39" w:rsidRPr="001C2F39" w:rsidRDefault="001C2F39" w:rsidP="001C2F39"/>
    <w:p w14:paraId="5533929C" w14:textId="77777777" w:rsidR="00ED24C0" w:rsidRDefault="005A552D" w:rsidP="00E316A1">
      <w:pPr>
        <w:pStyle w:val="21"/>
      </w:pPr>
      <w:bookmarkStart w:id="1" w:name="_Toc512529756"/>
      <w:bookmarkStart w:id="2" w:name="_Toc25677115"/>
      <w:r w:rsidRPr="00AB75D0">
        <w:t>9</w:t>
      </w:r>
      <w:r w:rsidR="00ED24C0" w:rsidRPr="00AB75D0">
        <w:t>.1. Общая часть</w:t>
      </w:r>
      <w:bookmarkEnd w:id="1"/>
      <w:bookmarkEnd w:id="2"/>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разместить </w:t>
      </w:r>
      <w:proofErr w:type="gramStart"/>
      <w:r w:rsidRPr="003474C6">
        <w:rPr>
          <w:sz w:val="26"/>
          <w:szCs w:val="26"/>
        </w:rPr>
        <w:t>образец  написания</w:t>
      </w:r>
      <w:proofErr w:type="gramEnd"/>
      <w:r w:rsidRPr="003474C6">
        <w:rPr>
          <w:sz w:val="26"/>
          <w:szCs w:val="26"/>
        </w:rPr>
        <w:t xml:space="preserve">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lastRenderedPageBreak/>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w:t>
      </w:r>
      <w:proofErr w:type="gramStart"/>
      <w:r w:rsidR="00986CE5" w:rsidRPr="003474C6">
        <w:rPr>
          <w:sz w:val="26"/>
          <w:szCs w:val="26"/>
        </w:rPr>
        <w:t>образец  написания</w:t>
      </w:r>
      <w:proofErr w:type="gramEnd"/>
      <w:r w:rsidR="00986CE5" w:rsidRPr="003474C6">
        <w:rPr>
          <w:sz w:val="26"/>
          <w:szCs w:val="26"/>
        </w:rPr>
        <w:t xml:space="preserve">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lastRenderedPageBreak/>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3" w:name="_Toc25677116"/>
      <w:bookmarkStart w:id="4" w:name="_Toc512529757"/>
      <w:r w:rsidRPr="00AB75D0">
        <w:t>9</w:t>
      </w:r>
      <w:r w:rsidR="00EB5649" w:rsidRPr="00AB75D0">
        <w:t xml:space="preserve">.2. </w:t>
      </w:r>
      <w:r w:rsidR="00D50D4B">
        <w:t>Заполнение листа (бланка) для записи ответов № 1</w:t>
      </w:r>
      <w:bookmarkEnd w:id="3"/>
      <w:r w:rsidR="00D50D4B">
        <w:t xml:space="preserve"> </w:t>
      </w:r>
      <w:bookmarkEnd w:id="4"/>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w:t>
      </w:r>
      <w:r w:rsidRPr="0078666E">
        <w:rPr>
          <w:sz w:val="26"/>
          <w:szCs w:val="26"/>
        </w:rPr>
        <w:lastRenderedPageBreak/>
        <w:t>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5" w:name="_Toc512529758"/>
      <w:bookmarkStart w:id="6" w:name="_Toc25677117"/>
      <w:r w:rsidRPr="00AB75D0">
        <w:t>9</w:t>
      </w:r>
      <w:r w:rsidR="00EB5649" w:rsidRPr="00AB75D0">
        <w:t xml:space="preserve">.3. </w:t>
      </w:r>
      <w:r w:rsidR="00FE4A4B" w:rsidRPr="00AB75D0">
        <w:t>Замена ошибочных ответов</w:t>
      </w:r>
      <w:bookmarkEnd w:id="5"/>
      <w:bookmarkEnd w:id="6"/>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lastRenderedPageBreak/>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w:t>
      </w:r>
      <w:proofErr w:type="gramStart"/>
      <w:r w:rsidR="007361BD">
        <w:rPr>
          <w:sz w:val="26"/>
          <w:szCs w:val="26"/>
        </w:rPr>
        <w:t xml:space="preserve">1 </w:t>
      </w:r>
      <w:r w:rsidRPr="00AB75D0">
        <w:rPr>
          <w:sz w:val="26"/>
          <w:szCs w:val="26"/>
        </w:rPr>
        <w:t xml:space="preserve"> </w:t>
      </w:r>
      <w:r w:rsidR="00795DEC" w:rsidRPr="00AB75D0">
        <w:rPr>
          <w:sz w:val="26"/>
          <w:szCs w:val="26"/>
        </w:rPr>
        <w:t>на</w:t>
      </w:r>
      <w:proofErr w:type="gramEnd"/>
      <w:r w:rsidR="00795DEC" w:rsidRPr="00AB75D0">
        <w:rPr>
          <w:sz w:val="26"/>
          <w:szCs w:val="26"/>
        </w:rPr>
        <w:t xml:space="preserve">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7"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8"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7"/>
      <w:bookmarkEnd w:id="8"/>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lastRenderedPageBreak/>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w:t>
      </w:r>
      <w:proofErr w:type="gramStart"/>
      <w:r w:rsidR="00A530DE">
        <w:rPr>
          <w:sz w:val="26"/>
          <w:szCs w:val="26"/>
        </w:rPr>
        <w:t xml:space="preserve">записи </w:t>
      </w:r>
      <w:r>
        <w:rPr>
          <w:sz w:val="26"/>
          <w:szCs w:val="26"/>
        </w:rPr>
        <w:t xml:space="preserve"> ответов</w:t>
      </w:r>
      <w:proofErr w:type="gramEnd"/>
      <w:r>
        <w:rPr>
          <w:sz w:val="26"/>
          <w:szCs w:val="26"/>
        </w:rPr>
        <w:t xml:space="preserve">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9" w:name="_Toc512529760"/>
      <w:bookmarkStart w:id="10"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9"/>
      <w:bookmarkEnd w:id="10"/>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w:t>
      </w:r>
      <w:proofErr w:type="gramStart"/>
      <w:r w:rsidR="0044000C">
        <w:rPr>
          <w:sz w:val="26"/>
          <w:szCs w:val="26"/>
        </w:rPr>
        <w:t xml:space="preserve">записи </w:t>
      </w:r>
      <w:r w:rsidRPr="0078666E">
        <w:rPr>
          <w:sz w:val="26"/>
          <w:szCs w:val="26"/>
        </w:rPr>
        <w:t xml:space="preserve"> ответов</w:t>
      </w:r>
      <w:proofErr w:type="gramEnd"/>
      <w:r w:rsidRPr="0078666E">
        <w:rPr>
          <w:sz w:val="26"/>
          <w:szCs w:val="26"/>
        </w:rPr>
        <w:t xml:space="preserve">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w:t>
      </w:r>
      <w:proofErr w:type="gramStart"/>
      <w:r>
        <w:rPr>
          <w:sz w:val="26"/>
          <w:szCs w:val="26"/>
        </w:rPr>
        <w:t xml:space="preserve">записи </w:t>
      </w:r>
      <w:r w:rsidRPr="0078666E">
        <w:rPr>
          <w:sz w:val="26"/>
          <w:szCs w:val="26"/>
        </w:rPr>
        <w:t xml:space="preserve"> ответов</w:t>
      </w:r>
      <w:proofErr w:type="gramEnd"/>
      <w:r w:rsidRPr="0078666E">
        <w:rPr>
          <w:sz w:val="26"/>
          <w:szCs w:val="26"/>
        </w:rPr>
        <w:t xml:space="preserve">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sectPr w:rsidR="005C7580" w:rsidRPr="00AB75D0" w:rsidSect="006E50CD">
      <w:pgSz w:w="11906" w:h="16838"/>
      <w:pgMar w:top="1134" w:right="567" w:bottom="1134" w:left="1134" w:header="708" w:footer="708"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E345" w14:textId="77777777" w:rsidR="00D8649A" w:rsidRDefault="00D8649A" w:rsidP="000F30D0">
      <w:r>
        <w:separator/>
      </w:r>
    </w:p>
  </w:endnote>
  <w:endnote w:type="continuationSeparator" w:id="0">
    <w:p w14:paraId="1256A283" w14:textId="77777777" w:rsidR="00D8649A" w:rsidRDefault="00D8649A" w:rsidP="000F30D0">
      <w:r>
        <w:continuationSeparator/>
      </w:r>
    </w:p>
  </w:endnote>
  <w:endnote w:type="continuationNotice" w:id="1">
    <w:p w14:paraId="7B001CDF" w14:textId="77777777" w:rsidR="00D8649A" w:rsidRDefault="00D8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988A" w14:textId="77777777" w:rsidR="00D8649A" w:rsidRDefault="00D8649A" w:rsidP="000F30D0">
      <w:r>
        <w:separator/>
      </w:r>
    </w:p>
  </w:footnote>
  <w:footnote w:type="continuationSeparator" w:id="0">
    <w:p w14:paraId="5F78DC34" w14:textId="77777777" w:rsidR="00D8649A" w:rsidRDefault="00D8649A" w:rsidP="000F30D0">
      <w:r>
        <w:continuationSeparator/>
      </w:r>
    </w:p>
  </w:footnote>
  <w:footnote w:type="continuationNotice" w:id="1">
    <w:p w14:paraId="59A40153" w14:textId="77777777" w:rsidR="00D8649A" w:rsidRDefault="00D8649A"/>
  </w:footnote>
  <w:footnote w:id="2">
    <w:p w14:paraId="3BE1E406" w14:textId="77777777" w:rsidR="00873747" w:rsidRPr="004E3FF7" w:rsidRDefault="00873747" w:rsidP="006E50CD">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51F8"/>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0CD"/>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D3E"/>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49A"/>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DB2D38-C973-4524-AE5D-2B40009F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6E50CD"/>
    <w:pPr>
      <w:keepNext/>
      <w:keepLines/>
      <w:jc w:val="center"/>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6E50CD"/>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036B3350-E092-4EA2-9676-946A6157B00F}">
  <ds:schemaRefs>
    <ds:schemaRef ds:uri="http://schemas.openxmlformats.org/officeDocument/2006/bibliography"/>
  </ds:schemaRefs>
</ds:datastoreItem>
</file>

<file path=customXml/itemProps3.xml><?xml version="1.0" encoding="utf-8"?>
<ds:datastoreItem xmlns:ds="http://schemas.openxmlformats.org/officeDocument/2006/customXml" ds:itemID="{E4CB1A3F-6103-4F8D-BDF9-5F064CD9F5AE}">
  <ds:schemaRefs>
    <ds:schemaRef ds:uri="http://schemas.openxmlformats.org/officeDocument/2006/bibliography"/>
  </ds:schemaRefs>
</ds:datastoreItem>
</file>

<file path=customXml/itemProps4.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5.xml><?xml version="1.0" encoding="utf-8"?>
<ds:datastoreItem xmlns:ds="http://schemas.openxmlformats.org/officeDocument/2006/customXml" ds:itemID="{1E714734-DE3C-45C8-ADDF-F82521349B75}">
  <ds:schemaRefs>
    <ds:schemaRef ds:uri="http://schemas.openxmlformats.org/officeDocument/2006/bibliography"/>
  </ds:schemaRefs>
</ds:datastoreItem>
</file>

<file path=customXml/itemProps6.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7.xml><?xml version="1.0" encoding="utf-8"?>
<ds:datastoreItem xmlns:ds="http://schemas.openxmlformats.org/officeDocument/2006/customXml" ds:itemID="{191AC26B-84C1-49A1-9D13-C5B290992BD2}">
  <ds:schemaRefs>
    <ds:schemaRef ds:uri="http://schemas.openxmlformats.org/officeDocument/2006/bibliography"/>
  </ds:schemaRefs>
</ds:datastoreItem>
</file>

<file path=customXml/itemProps8.xml><?xml version="1.0" encoding="utf-8"?>
<ds:datastoreItem xmlns:ds="http://schemas.openxmlformats.org/officeDocument/2006/customXml" ds:itemID="{AFFA9C1E-107D-473C-80F4-3820D112B7A9}">
  <ds:schemaRefs>
    <ds:schemaRef ds:uri="http://schemas.openxmlformats.org/officeDocument/2006/bibliography"/>
  </ds:schemaRefs>
</ds:datastoreItem>
</file>

<file path=customXml/itemProps9.xml><?xml version="1.0" encoding="utf-8"?>
<ds:datastoreItem xmlns:ds="http://schemas.openxmlformats.org/officeDocument/2006/customXml" ds:itemID="{1C186A52-19EB-4514-A4DC-3316DC7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12942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2019-11-22T14:10:00Z</cp:lastPrinted>
  <dcterms:created xsi:type="dcterms:W3CDTF">2020-11-17T08:53:00Z</dcterms:created>
  <dcterms:modified xsi:type="dcterms:W3CDTF">2020-11-17T08:53:00Z</dcterms:modified>
</cp:coreProperties>
</file>